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C" w:rsidRPr="00B3665C" w:rsidRDefault="00B3665C" w:rsidP="00B3665C">
      <w:pPr>
        <w:jc w:val="center"/>
        <w:rPr>
          <w:rFonts w:ascii="Book Antiqua" w:hAnsi="Book Antiqua"/>
        </w:rPr>
      </w:pPr>
      <w:r w:rsidRPr="00B3665C">
        <w:rPr>
          <w:rFonts w:ascii="Book Antiqua" w:hAnsi="Book Antiqua"/>
        </w:rPr>
        <w:t>Informal Bibliography</w:t>
      </w:r>
    </w:p>
    <w:p w:rsidR="00B3665C" w:rsidRPr="00B3665C" w:rsidRDefault="00B3665C">
      <w:pPr>
        <w:rPr>
          <w:rFonts w:ascii="Book Antiqua" w:hAnsi="Book Antiqua"/>
        </w:rPr>
      </w:pPr>
    </w:p>
    <w:p w:rsidR="00B3665C" w:rsidRPr="00B3665C" w:rsidRDefault="00B3665C" w:rsidP="00B3665C">
      <w:pPr>
        <w:rPr>
          <w:rFonts w:ascii="Book Antiqua" w:hAnsi="Book Antiqua"/>
        </w:rPr>
      </w:pPr>
      <w:proofErr w:type="spellStart"/>
      <w:r w:rsidRPr="00B3665C">
        <w:rPr>
          <w:rFonts w:ascii="Book Antiqua" w:hAnsi="Book Antiqua"/>
        </w:rPr>
        <w:t>Bonsor</w:t>
      </w:r>
      <w:proofErr w:type="spellEnd"/>
      <w:r w:rsidRPr="00B3665C">
        <w:rPr>
          <w:rFonts w:ascii="Book Antiqua" w:hAnsi="Book Antiqua"/>
        </w:rPr>
        <w:t xml:space="preserve">, Kevin. </w:t>
      </w:r>
      <w:proofErr w:type="gramStart"/>
      <w:r w:rsidRPr="00B3665C">
        <w:rPr>
          <w:rFonts w:ascii="Book Antiqua" w:hAnsi="Book Antiqua"/>
        </w:rPr>
        <w:t>“How Time Travel Will Work” Anderson Institute.</w:t>
      </w:r>
      <w:proofErr w:type="gramEnd"/>
      <w:r w:rsidRPr="00B3665C">
        <w:rPr>
          <w:rFonts w:ascii="Book Antiqua" w:hAnsi="Book Antiqua"/>
        </w:rPr>
        <w:t xml:space="preserve"> </w:t>
      </w:r>
      <w:proofErr w:type="spellStart"/>
      <w:proofErr w:type="gramStart"/>
      <w:r w:rsidRPr="00B3665C">
        <w:rPr>
          <w:rFonts w:ascii="Book Antiqua" w:hAnsi="Book Antiqua"/>
        </w:rPr>
        <w:t>Howstuffworks</w:t>
      </w:r>
      <w:proofErr w:type="spellEnd"/>
      <w:r w:rsidRPr="00B3665C">
        <w:rPr>
          <w:rFonts w:ascii="Book Antiqua" w:hAnsi="Book Antiqua"/>
        </w:rPr>
        <w:t>.</w:t>
      </w:r>
      <w:proofErr w:type="gramEnd"/>
      <w:r w:rsidRPr="00B3665C">
        <w:rPr>
          <w:rFonts w:ascii="Book Antiqua" w:hAnsi="Book Antiqua"/>
        </w:rPr>
        <w:t xml:space="preserve"> </w:t>
      </w:r>
    </w:p>
    <w:p w:rsid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www.andersoninstitute.com/cosmic-strings.html</w:t>
      </w:r>
    </w:p>
    <w:p w:rsidR="00B3665C" w:rsidRDefault="00B3665C">
      <w:pPr>
        <w:rPr>
          <w:rFonts w:ascii="Book Antiqua" w:hAnsi="Book Antiqua"/>
        </w:rPr>
      </w:pPr>
    </w:p>
    <w:p w:rsidR="00737630" w:rsidRDefault="00737630">
      <w:pPr>
        <w:rPr>
          <w:rFonts w:ascii="Book Antiqua" w:hAnsi="Book Antiqua"/>
        </w:rPr>
      </w:pPr>
      <w:r w:rsidRPr="00B3665C">
        <w:rPr>
          <w:rFonts w:ascii="Book Antiqua" w:hAnsi="Book Antiqua"/>
        </w:rPr>
        <w:t xml:space="preserve">Dunn, Thom. </w:t>
      </w:r>
      <w:proofErr w:type="gramStart"/>
      <w:r w:rsidRPr="00B3665C">
        <w:rPr>
          <w:rFonts w:ascii="Book Antiqua" w:hAnsi="Book Antiqua"/>
        </w:rPr>
        <w:t>“Classic Time Travel Paradoxes and How to Avoid Them” Quirk Books.</w:t>
      </w:r>
      <w:proofErr w:type="gramEnd"/>
      <w:r w:rsidRPr="00B3665C">
        <w:rPr>
          <w:rFonts w:ascii="Book Antiqua" w:hAnsi="Book Antiqua"/>
        </w:rPr>
        <w:t xml:space="preserve"> </w:t>
      </w:r>
      <w:proofErr w:type="gramStart"/>
      <w:r w:rsidRPr="00B3665C">
        <w:rPr>
          <w:rFonts w:ascii="Book Antiqua" w:hAnsi="Book Antiqua"/>
          <w:i/>
        </w:rPr>
        <w:t>quirkbooks.com</w:t>
      </w:r>
      <w:proofErr w:type="gramEnd"/>
      <w:r w:rsidRPr="00B3665C">
        <w:rPr>
          <w:rFonts w:ascii="Book Antiqua" w:hAnsi="Book Antiqua"/>
          <w:i/>
        </w:rPr>
        <w:t xml:space="preserve">. </w:t>
      </w:r>
      <w:r w:rsidRPr="00B3665C">
        <w:rPr>
          <w:rFonts w:ascii="Book Antiqua" w:hAnsi="Book Antiqua"/>
        </w:rPr>
        <w:t xml:space="preserve">30 November 2012. </w:t>
      </w:r>
      <w:proofErr w:type="gramStart"/>
      <w:r w:rsidRPr="00B3665C">
        <w:rPr>
          <w:rFonts w:ascii="Book Antiqua" w:hAnsi="Book Antiqua"/>
        </w:rPr>
        <w:t>Web.</w:t>
      </w:r>
      <w:proofErr w:type="gramEnd"/>
      <w:r w:rsidRPr="00B3665C">
        <w:rPr>
          <w:rFonts w:ascii="Book Antiqua" w:hAnsi="Book Antiqua"/>
        </w:rPr>
        <w:t xml:space="preserve"> 15 June 2015. </w:t>
      </w:r>
    </w:p>
    <w:p w:rsidR="00B3665C" w:rsidRPr="00B3665C" w:rsidRDefault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www.quirkbooks.com/post/classic-time-travel-paradoxes-and-how-avoid-them</w:t>
      </w:r>
    </w:p>
    <w:p w:rsidR="00B3665C" w:rsidRDefault="00B3665C">
      <w:pPr>
        <w:rPr>
          <w:rFonts w:ascii="Book Antiqua" w:hAnsi="Book Antiqua"/>
        </w:rPr>
      </w:pPr>
    </w:p>
    <w:p w:rsidR="003C168F" w:rsidRPr="00B3665C" w:rsidRDefault="003C168F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Howell, Elizabeth. “Time Travel: Theories and Possibilities” Space.com</w:t>
      </w:r>
    </w:p>
    <w:p w:rsid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www.space.com/21675-time-travel.html</w:t>
      </w:r>
    </w:p>
    <w:p w:rsidR="00B3665C" w:rsidRDefault="00B3665C" w:rsidP="00B3665C">
      <w:pPr>
        <w:rPr>
          <w:rFonts w:ascii="Book Antiqua" w:hAnsi="Book Antiqua"/>
        </w:rPr>
      </w:pP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“A Physicist Explains Why Parallel Universes May Exist” from NPR, 24 January 2011</w:t>
      </w: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www.npr.org/2011/01/24/132932268/a-physicist-explains-why-parallel-</w:t>
      </w:r>
    </w:p>
    <w:p w:rsidR="00B3665C" w:rsidRDefault="00B3665C" w:rsidP="00B3665C">
      <w:pPr>
        <w:rPr>
          <w:rFonts w:ascii="Book Antiqua" w:hAnsi="Book Antiqua"/>
        </w:rPr>
      </w:pP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 xml:space="preserve">“The Predestination Paradox” From </w:t>
      </w:r>
      <w:proofErr w:type="gramStart"/>
      <w:r w:rsidRPr="00B3665C">
        <w:rPr>
          <w:rFonts w:ascii="Book Antiqua" w:hAnsi="Book Antiqua"/>
        </w:rPr>
        <w:t>The</w:t>
      </w:r>
      <w:proofErr w:type="gramEnd"/>
      <w:r w:rsidRPr="00B3665C">
        <w:rPr>
          <w:rFonts w:ascii="Book Antiqua" w:hAnsi="Book Antiqua"/>
        </w:rPr>
        <w:t xml:space="preserve"> World Heritage Encyclopedia 2014</w:t>
      </w: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community.worldheritage.org/articles/</w:t>
      </w:r>
      <w:proofErr w:type="spellStart"/>
      <w:r w:rsidRPr="00B3665C">
        <w:rPr>
          <w:rFonts w:ascii="Book Antiqua" w:hAnsi="Book Antiqua"/>
        </w:rPr>
        <w:t>Predestination_paradox</w:t>
      </w:r>
      <w:proofErr w:type="spellEnd"/>
    </w:p>
    <w:p w:rsidR="00B3665C" w:rsidRPr="00B3665C" w:rsidRDefault="00B3665C" w:rsidP="00B3665C">
      <w:pPr>
        <w:rPr>
          <w:rFonts w:ascii="Book Antiqua" w:hAnsi="Book Antiqua"/>
        </w:rPr>
      </w:pP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 xml:space="preserve"> “Time Travel Simulation Resolves ‘Grandfather Paradox’” by Lee Billings, 2 Sept. 2014</w:t>
      </w:r>
    </w:p>
    <w:p w:rsidR="00B3665C" w:rsidRPr="00B3665C" w:rsidRDefault="00B3665C" w:rsidP="00B3665C">
      <w:pPr>
        <w:rPr>
          <w:rFonts w:ascii="Book Antiqua" w:hAnsi="Book Antiqua"/>
        </w:rPr>
      </w:pPr>
      <w:r w:rsidRPr="00B3665C">
        <w:rPr>
          <w:rFonts w:ascii="Book Antiqua" w:hAnsi="Book Antiqua"/>
        </w:rPr>
        <w:t>www.scientificamerican.com/article/time-travel-simulation-resolves-</w:t>
      </w:r>
    </w:p>
    <w:p w:rsidR="00B3665C" w:rsidRPr="00B3665C" w:rsidRDefault="00B3665C" w:rsidP="00B3665C">
      <w:pPr>
        <w:rPr>
          <w:rFonts w:ascii="Book Antiqua" w:hAnsi="Book Antiqua"/>
        </w:rPr>
      </w:pPr>
    </w:p>
    <w:p w:rsidR="00B3665C" w:rsidRPr="00B3665C" w:rsidRDefault="00B3665C" w:rsidP="00B3665C">
      <w:pPr>
        <w:rPr>
          <w:rFonts w:ascii="Book Antiqua" w:hAnsi="Book Antiqua"/>
        </w:rPr>
      </w:pPr>
    </w:p>
    <w:p w:rsidR="00737630" w:rsidRPr="00B3665C" w:rsidRDefault="00737630">
      <w:pPr>
        <w:rPr>
          <w:rFonts w:ascii="Book Antiqua" w:hAnsi="Book Antiqua"/>
        </w:rPr>
      </w:pPr>
    </w:p>
    <w:sectPr w:rsidR="00737630" w:rsidRPr="00B3665C" w:rsidSect="0086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630"/>
    <w:rsid w:val="003C168F"/>
    <w:rsid w:val="00737630"/>
    <w:rsid w:val="0086718B"/>
    <w:rsid w:val="00B3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630"/>
    <w:rPr>
      <w:b/>
      <w:bCs/>
    </w:rPr>
  </w:style>
  <w:style w:type="character" w:styleId="Hyperlink">
    <w:name w:val="Hyperlink"/>
    <w:basedOn w:val="DefaultParagraphFont"/>
    <w:uiPriority w:val="99"/>
    <w:unhideWhenUsed/>
    <w:rsid w:val="00737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2015-06-16T00:03:00Z</dcterms:created>
  <dcterms:modified xsi:type="dcterms:W3CDTF">2015-06-16T01:39:00Z</dcterms:modified>
</cp:coreProperties>
</file>